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C6837" w14:textId="77777777"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14:paraId="6776EBBB" w14:textId="331A6359" w:rsidR="000E4FE0" w:rsidRDefault="00E44778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Közösségi</w:t>
      </w:r>
      <w:r w:rsidR="00B707C5">
        <w:rPr>
          <w:rFonts w:ascii="Garamond" w:hAnsi="Garamond"/>
          <w:b/>
          <w:sz w:val="22"/>
          <w:szCs w:val="22"/>
        </w:rPr>
        <w:t xml:space="preserve"> (VIKÖ</w:t>
      </w:r>
      <w:r>
        <w:rPr>
          <w:rFonts w:ascii="Garamond" w:hAnsi="Garamond"/>
          <w:b/>
          <w:sz w:val="22"/>
          <w:szCs w:val="22"/>
        </w:rPr>
        <w:t>)</w:t>
      </w:r>
      <w:r w:rsidR="000E4FE0" w:rsidRPr="00757786">
        <w:rPr>
          <w:rFonts w:ascii="Garamond" w:hAnsi="Garamond"/>
          <w:b/>
          <w:sz w:val="22"/>
          <w:szCs w:val="22"/>
        </w:rPr>
        <w:t xml:space="preserve"> ösztöndíj </w:t>
      </w:r>
    </w:p>
    <w:p w14:paraId="583E5866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6AD2175F" w14:textId="77777777"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240438">
        <w:rPr>
          <w:rFonts w:ascii="Garamond" w:hAnsi="Garamond"/>
          <w:b/>
          <w:sz w:val="24"/>
          <w:szCs w:val="22"/>
        </w:rPr>
        <w:t>9</w:t>
      </w:r>
      <w:r w:rsidR="00ED3370">
        <w:rPr>
          <w:rFonts w:ascii="Garamond" w:hAnsi="Garamond"/>
          <w:b/>
          <w:sz w:val="24"/>
          <w:szCs w:val="22"/>
        </w:rPr>
        <w:t>/</w:t>
      </w:r>
      <w:r w:rsidR="000E4FE0">
        <w:rPr>
          <w:rFonts w:ascii="Garamond" w:hAnsi="Garamond"/>
          <w:b/>
          <w:sz w:val="24"/>
          <w:szCs w:val="22"/>
        </w:rPr>
        <w:t>20</w:t>
      </w:r>
      <w:r w:rsidR="00240438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14:paraId="18D77AF2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5C8D4634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D944AE4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5D09D069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137E90B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2CB0E9C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14:paraId="32FC48B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65C06" w:rsidRPr="00973627" w14:paraId="2D3F4046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79827619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14:paraId="1CF99113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239CF53A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E91840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5F8244F9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4FC4D121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77873B5" w14:textId="77777777"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2FBC517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C97CDA8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76B98ABB" w14:textId="77777777" w:rsidR="000E4FE0" w:rsidRPr="00973627" w:rsidRDefault="000E4FE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470C2CEE" w14:textId="77777777"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</w:t>
      </w:r>
      <w:proofErr w:type="spellStart"/>
      <w:r w:rsidR="00E44778">
        <w:rPr>
          <w:rFonts w:ascii="Garamond" w:hAnsi="Garamond"/>
          <w:b/>
          <w:sz w:val="22"/>
          <w:szCs w:val="22"/>
        </w:rPr>
        <w:t>max</w:t>
      </w:r>
      <w:proofErr w:type="spellEnd"/>
      <w:r w:rsidR="00E44778">
        <w:rPr>
          <w:rFonts w:ascii="Garamond" w:hAnsi="Garamond"/>
          <w:b/>
          <w:sz w:val="22"/>
          <w:szCs w:val="22"/>
        </w:rPr>
        <w:t xml:space="preserve">. 1500 </w:t>
      </w:r>
      <w:proofErr w:type="gramStart"/>
      <w:r w:rsidR="0074218A">
        <w:rPr>
          <w:rFonts w:ascii="Garamond" w:hAnsi="Garamond"/>
          <w:b/>
          <w:sz w:val="22"/>
          <w:szCs w:val="22"/>
        </w:rPr>
        <w:t>karakter</w:t>
      </w:r>
      <w:proofErr w:type="gramEnd"/>
      <w:r w:rsidR="0074218A">
        <w:rPr>
          <w:rFonts w:ascii="Garamond" w:hAnsi="Garamond"/>
          <w:b/>
          <w:sz w:val="22"/>
          <w:szCs w:val="22"/>
        </w:rPr>
        <w:t xml:space="preserve">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14:paraId="3924902F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14:paraId="32F8D327" w14:textId="77777777" w:rsidTr="00505B67">
        <w:trPr>
          <w:trHeight w:val="1134"/>
        </w:trPr>
        <w:tc>
          <w:tcPr>
            <w:tcW w:w="9918" w:type="dxa"/>
          </w:tcPr>
          <w:p w14:paraId="4ABC403A" w14:textId="77777777"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0EC95018" w14:textId="77777777"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C1262C9" w14:textId="77777777"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864B074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proofErr w:type="gramStart"/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proofErr w:type="gramEnd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14:paraId="59D24082" w14:textId="77777777"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201AA6B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44F3B9FD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5330722" w14:textId="77777777"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21A59698" w14:textId="77777777"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532B7C">
        <w:rPr>
          <w:rFonts w:ascii="Garamond" w:hAnsi="Garamond"/>
          <w:sz w:val="22"/>
          <w:szCs w:val="22"/>
        </w:rPr>
        <w:t xml:space="preserve">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14:paraId="688F06A1" w14:textId="77777777"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proofErr w:type="spellStart"/>
      <w:r w:rsidR="00D328EB">
        <w:rPr>
          <w:rFonts w:ascii="Garamond" w:hAnsi="Garamond"/>
          <w:sz w:val="22"/>
          <w:szCs w:val="22"/>
        </w:rPr>
        <w:t>Neptun</w:t>
      </w:r>
      <w:proofErr w:type="spellEnd"/>
      <w:r w:rsidR="00D328EB">
        <w:rPr>
          <w:rFonts w:ascii="Garamond" w:hAnsi="Garamond"/>
          <w:sz w:val="22"/>
          <w:szCs w:val="22"/>
        </w:rPr>
        <w:t xml:space="preserve">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14:paraId="51FE3E48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21A82A4C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4B6B6CCA" w14:textId="33640343"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DC63D8">
        <w:rPr>
          <w:rFonts w:ascii="Garamond" w:hAnsi="Garamond"/>
          <w:noProof/>
          <w:sz w:val="22"/>
          <w:szCs w:val="22"/>
        </w:rPr>
        <w:t>2019. október 3.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14:paraId="733970A6" w14:textId="77777777"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14:paraId="7DA38663" w14:textId="77777777"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B229" w14:textId="77777777" w:rsidR="005B24BE" w:rsidRDefault="005B24BE">
      <w:r>
        <w:separator/>
      </w:r>
    </w:p>
  </w:endnote>
  <w:endnote w:type="continuationSeparator" w:id="0">
    <w:p w14:paraId="74DEDA58" w14:textId="77777777" w:rsidR="005B24BE" w:rsidRDefault="005B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958C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3CC4BF00" w14:textId="77777777"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B040F8">
      <w:rPr>
        <w:noProof/>
      </w:rPr>
      <w:drawing>
        <wp:inline distT="0" distB="0" distL="0" distR="0" wp14:anchorId="43321605" wp14:editId="738385F8">
          <wp:extent cx="6120130" cy="487373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BF2B3" w14:textId="77777777" w:rsidR="005B24BE" w:rsidRDefault="005B24BE">
      <w:r>
        <w:separator/>
      </w:r>
    </w:p>
  </w:footnote>
  <w:footnote w:type="continuationSeparator" w:id="0">
    <w:p w14:paraId="7080C609" w14:textId="77777777" w:rsidR="005B24BE" w:rsidRDefault="005B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AF75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64E62C13" wp14:editId="6D35C777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EEECB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E4FE0"/>
    <w:rsid w:val="00123794"/>
    <w:rsid w:val="00183704"/>
    <w:rsid w:val="00240438"/>
    <w:rsid w:val="00292853"/>
    <w:rsid w:val="00296AE2"/>
    <w:rsid w:val="00341BDB"/>
    <w:rsid w:val="0038417E"/>
    <w:rsid w:val="003E09C9"/>
    <w:rsid w:val="00444E3C"/>
    <w:rsid w:val="00467397"/>
    <w:rsid w:val="004B5FC9"/>
    <w:rsid w:val="00505B67"/>
    <w:rsid w:val="00530BE9"/>
    <w:rsid w:val="00532B7C"/>
    <w:rsid w:val="005B24BE"/>
    <w:rsid w:val="00665C06"/>
    <w:rsid w:val="006A4D94"/>
    <w:rsid w:val="0074218A"/>
    <w:rsid w:val="007968FC"/>
    <w:rsid w:val="007B692F"/>
    <w:rsid w:val="00847574"/>
    <w:rsid w:val="00855089"/>
    <w:rsid w:val="00864A45"/>
    <w:rsid w:val="0090459F"/>
    <w:rsid w:val="009318CD"/>
    <w:rsid w:val="009534B2"/>
    <w:rsid w:val="00973627"/>
    <w:rsid w:val="00A51A72"/>
    <w:rsid w:val="00A96544"/>
    <w:rsid w:val="00AD2F60"/>
    <w:rsid w:val="00B707C5"/>
    <w:rsid w:val="00B772C2"/>
    <w:rsid w:val="00B84198"/>
    <w:rsid w:val="00D15913"/>
    <w:rsid w:val="00D22106"/>
    <w:rsid w:val="00D328EB"/>
    <w:rsid w:val="00D36DE8"/>
    <w:rsid w:val="00D60BF7"/>
    <w:rsid w:val="00D84C63"/>
    <w:rsid w:val="00DC63D8"/>
    <w:rsid w:val="00E44778"/>
    <w:rsid w:val="00E701A3"/>
    <w:rsid w:val="00E70AB6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C09BB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4F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4FE0"/>
  </w:style>
  <w:style w:type="character" w:styleId="Lbjegyzet-hivatkozs">
    <w:name w:val="footnote reference"/>
    <w:basedOn w:val="Bekezdsalapbettpusa"/>
    <w:uiPriority w:val="99"/>
    <w:semiHidden/>
    <w:unhideWhenUsed/>
    <w:rsid w:val="000E4FE0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707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07C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07C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07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0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6513-1752-4A53-B222-E5AD8A71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hk_nagym</cp:lastModifiedBy>
  <cp:revision>6</cp:revision>
  <dcterms:created xsi:type="dcterms:W3CDTF">2018-08-29T12:12:00Z</dcterms:created>
  <dcterms:modified xsi:type="dcterms:W3CDTF">2019-10-03T17:37:00Z</dcterms:modified>
</cp:coreProperties>
</file>