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5CA3F" w14:textId="77777777" w:rsidR="001034BC" w:rsidRDefault="00CA62D0">
      <w:pPr>
        <w:pStyle w:val="Customheading0"/>
      </w:pPr>
      <w:r>
        <w:t>Révész Zoltán Bálint</w:t>
      </w:r>
    </w:p>
    <w:p w14:paraId="544CB844" w14:textId="77777777"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14:paraId="1E45D954" w14:textId="77777777" w:rsidR="001034BC" w:rsidRDefault="00BB42CC">
      <w:pPr>
        <w:pStyle w:val="Customheading2"/>
      </w:pPr>
      <w:r>
        <w:t>a</w:t>
      </w:r>
      <w:r w:rsidR="00CA62D0">
        <w:t xml:space="preserve"> 2019-2020 évben</w:t>
      </w:r>
      <w:r w:rsidR="0090763D">
        <w:t xml:space="preserve"> végzett munka</w:t>
      </w:r>
      <w:r w:rsidR="00CA62D0">
        <w:t xml:space="preserve"> alapján</w:t>
      </w:r>
    </w:p>
    <w:p w14:paraId="78AF3012" w14:textId="77777777" w:rsidR="001034BC" w:rsidRDefault="00E64735">
      <w:pPr>
        <w:pStyle w:val="Customheading3"/>
      </w:pPr>
      <w:r>
        <w:t>Általános HK-s teendők</w:t>
      </w:r>
    </w:p>
    <w:p w14:paraId="73D42A75" w14:textId="77777777" w:rsidR="001034BC" w:rsidRDefault="00E64735">
      <w:r>
        <w:rPr>
          <w:noProof/>
        </w:rPr>
        <w:drawing>
          <wp:inline distT="0" distB="0" distL="0" distR="0" wp14:anchorId="17927645" wp14:editId="68CFEB5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B787" w14:textId="77777777" w:rsidR="001034BC" w:rsidRDefault="001034BC"/>
    <w:p w14:paraId="6526749B" w14:textId="77777777" w:rsidR="00CA62D0" w:rsidRDefault="00CA62D0" w:rsidP="00CA62D0">
      <w:pPr>
        <w:pStyle w:val="Custombullets"/>
      </w:pPr>
      <w:r>
        <w:t>Részt vettem a HK rendszeres és rendkívüli ülésein</w:t>
      </w:r>
    </w:p>
    <w:p w14:paraId="0F5451DA" w14:textId="77777777" w:rsidR="00CA62D0" w:rsidRDefault="00CA62D0" w:rsidP="00CA62D0">
      <w:pPr>
        <w:pStyle w:val="Custombullets"/>
      </w:pPr>
      <w:r>
        <w:t>Részt vettem:</w:t>
      </w:r>
    </w:p>
    <w:p w14:paraId="30D4CF1E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36 HK ülésen</w:t>
      </w:r>
    </w:p>
    <w:p w14:paraId="6F1A9134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3 Kari Tanácson</w:t>
      </w:r>
    </w:p>
    <w:p w14:paraId="694179E4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2 PR Munkacsoport ülésen</w:t>
      </w:r>
    </w:p>
    <w:p w14:paraId="0FEDFF5D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3 Tanulmányi Munkacsoport ülésen</w:t>
      </w:r>
    </w:p>
    <w:p w14:paraId="386A5CF7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5 Villamosmérnök Szakbizottság ülésen</w:t>
      </w:r>
    </w:p>
    <w:p w14:paraId="637D42D3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2 Mérnökinformatikus Szakbizottság ülésen</w:t>
      </w:r>
    </w:p>
    <w:p w14:paraId="57798359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3 Minőségbiztosítási Bizottság ülésen</w:t>
      </w:r>
    </w:p>
    <w:p w14:paraId="6BB0E058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1 Erasmus ülésen</w:t>
      </w:r>
    </w:p>
    <w:p w14:paraId="7B9B8933" w14:textId="77777777" w:rsidR="00CA62D0" w:rsidRDefault="00CA62D0" w:rsidP="00245B10">
      <w:pPr>
        <w:pStyle w:val="Custombullets"/>
        <w:numPr>
          <w:ilvl w:val="1"/>
          <w:numId w:val="43"/>
        </w:numPr>
      </w:pPr>
      <w:r>
        <w:t>Különböző workshopokon</w:t>
      </w:r>
    </w:p>
    <w:p w14:paraId="18EB65D6" w14:textId="77777777" w:rsidR="00CA62D0" w:rsidRDefault="00CA62D0" w:rsidP="006667D6">
      <w:pPr>
        <w:pStyle w:val="Custombullets"/>
        <w:numPr>
          <w:ilvl w:val="2"/>
          <w:numId w:val="39"/>
        </w:numPr>
      </w:pPr>
      <w:r>
        <w:t>Jutalmazással kapcsolatban</w:t>
      </w:r>
    </w:p>
    <w:p w14:paraId="19AE8368" w14:textId="77777777" w:rsidR="00CA62D0" w:rsidRDefault="00CA62D0" w:rsidP="006667D6">
      <w:pPr>
        <w:pStyle w:val="Custombullets"/>
        <w:numPr>
          <w:ilvl w:val="2"/>
          <w:numId w:val="39"/>
        </w:numPr>
      </w:pPr>
      <w:r>
        <w:t>Gólyakörtével kapcsolatban</w:t>
      </w:r>
    </w:p>
    <w:p w14:paraId="56F3FD41" w14:textId="6B14CF21" w:rsidR="00CA62D0" w:rsidRDefault="00CA62D0" w:rsidP="006667D6">
      <w:pPr>
        <w:pStyle w:val="Custombullets"/>
        <w:numPr>
          <w:ilvl w:val="2"/>
          <w:numId w:val="39"/>
        </w:numPr>
      </w:pPr>
      <w:r>
        <w:t>PR workshopokon</w:t>
      </w:r>
    </w:p>
    <w:p w14:paraId="185B220C" w14:textId="46FD5CFA" w:rsidR="00483F65" w:rsidRDefault="00483F65" w:rsidP="00483F65">
      <w:pPr>
        <w:pStyle w:val="Custombullets"/>
        <w:numPr>
          <w:ilvl w:val="1"/>
          <w:numId w:val="39"/>
        </w:numPr>
      </w:pPr>
      <w:r>
        <w:t>Ügyeletet tartottam 16</w:t>
      </w:r>
      <w:bookmarkStart w:id="0" w:name="_GoBack"/>
      <w:bookmarkEnd w:id="0"/>
      <w:r>
        <w:t xml:space="preserve"> alkalommal (általános és pályázati)</w:t>
      </w:r>
    </w:p>
    <w:p w14:paraId="69478399" w14:textId="77777777" w:rsidR="00BB7586" w:rsidRPr="00BB7586" w:rsidRDefault="00CA62D0" w:rsidP="006667D6">
      <w:pPr>
        <w:pStyle w:val="Custombullets"/>
      </w:pPr>
      <w:r>
        <w:t>Válaszoltam hallgatói kérdésekre levelezőlistákon, személyesen, illetve egyéb közösségi médiumon.</w:t>
      </w:r>
    </w:p>
    <w:p w14:paraId="77906E61" w14:textId="77777777" w:rsidR="001034BC" w:rsidRDefault="00E64735" w:rsidP="00BB7586">
      <w:pPr>
        <w:pStyle w:val="Customheading3"/>
      </w:pPr>
      <w:r>
        <w:t>Poszttal kapcsolatos teendők</w:t>
      </w:r>
    </w:p>
    <w:p w14:paraId="7AE76B5B" w14:textId="77777777" w:rsidR="001034BC" w:rsidRDefault="00E64735">
      <w:r>
        <w:rPr>
          <w:noProof/>
        </w:rPr>
        <w:drawing>
          <wp:inline distT="0" distB="0" distL="0" distR="0" wp14:anchorId="0B834963" wp14:editId="46A30EF7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8676" w14:textId="77777777" w:rsidR="000262A4" w:rsidRDefault="000262A4"/>
    <w:p w14:paraId="17490ED9" w14:textId="77777777" w:rsidR="00394E61" w:rsidRDefault="00394E61" w:rsidP="00BB7586">
      <w:pPr>
        <w:pStyle w:val="Listaszerbekezds"/>
        <w:numPr>
          <w:ilvl w:val="0"/>
          <w:numId w:val="42"/>
        </w:numPr>
      </w:pPr>
      <w:r>
        <w:t xml:space="preserve">2019. április és 2019. szeptember között a pályázati referens pozíciót töltöttem be. Ebben az időszakban az előző pályázati referens segített betanulni a feladatokba. </w:t>
      </w:r>
    </w:p>
    <w:p w14:paraId="68CB543A" w14:textId="77777777" w:rsidR="000262A4" w:rsidRDefault="00394E61" w:rsidP="00BB7586">
      <w:pPr>
        <w:pStyle w:val="Listaszerbekezds"/>
        <w:numPr>
          <w:ilvl w:val="0"/>
          <w:numId w:val="42"/>
        </w:numPr>
      </w:pPr>
      <w:r>
        <w:t>Ebben az időszakban én ügyeltem azért, hogy a havi rendszerességű Képviseleti és Közéleti, illetve az időszakos pályázatok dokumentációja időben elkészüljön.</w:t>
      </w:r>
    </w:p>
    <w:p w14:paraId="5B6B1427" w14:textId="77777777" w:rsidR="00394E61" w:rsidRDefault="00394E61" w:rsidP="00BB7586">
      <w:pPr>
        <w:pStyle w:val="Listaszerbekezds"/>
        <w:numPr>
          <w:ilvl w:val="0"/>
          <w:numId w:val="42"/>
        </w:numPr>
      </w:pPr>
      <w:r>
        <w:t>Lebonyolítottuk a 2018/19 tavaszi és 2019/20 őszi félévben leadott Konzultáció, Utazási és Konferencia, Digitális segédanyag és Khan Academy öszdöndíj pályázatokat. Pályázat leadás előtt ügyeleteket tartottunk, átnéztük a pályázatok helyességét, elbíráltuk a pályázatokat, az eredményeket publikáltuk, majd végül elkészítettük az egyes pályázatokhoz tartozó dokumentációt.</w:t>
      </w:r>
    </w:p>
    <w:p w14:paraId="35F10944" w14:textId="77777777" w:rsidR="00245B10" w:rsidRDefault="00183C95" w:rsidP="00BB7586">
      <w:pPr>
        <w:pStyle w:val="Listaszerbekezds"/>
        <w:numPr>
          <w:ilvl w:val="0"/>
          <w:numId w:val="42"/>
        </w:numPr>
      </w:pPr>
      <w:r>
        <w:t>Részt vettem a Kar Kiváló Oktatója és Kar Kiváló Fiatal Oktatója pályázatok folyamatában. A beérkezett hallgatói ajánlásoknál figyelembe vettem, hogy az ajánlott oktató megfelel-e az adott pályázat követelményeinek, majd szavazást indítottam. A szavazás lezárta után felkértük a Budavári Schönherz Stúdiót, hogy készítsen riportot a nyertesekkel, illetve a nyerteseket meghívtuk a félév végi Ünnepi Kari Tanácsra.</w:t>
      </w:r>
    </w:p>
    <w:p w14:paraId="7AFD3B29" w14:textId="77777777" w:rsidR="001034BC" w:rsidRDefault="00E64735">
      <w:pPr>
        <w:pStyle w:val="Customheading3"/>
      </w:pPr>
      <w:r>
        <w:lastRenderedPageBreak/>
        <w:t>Tanulmányi munkacsoportban elvégzett feladatok</w:t>
      </w:r>
    </w:p>
    <w:p w14:paraId="5FD37C58" w14:textId="77777777" w:rsidR="001034BC" w:rsidRDefault="00E64735">
      <w:r>
        <w:rPr>
          <w:noProof/>
        </w:rPr>
        <w:drawing>
          <wp:inline distT="0" distB="0" distL="0" distR="0" wp14:anchorId="7881F5D0" wp14:editId="2CC035D5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1DE6" w14:textId="77777777" w:rsidR="000262A4" w:rsidRDefault="000262A4"/>
    <w:p w14:paraId="35C5E9E8" w14:textId="77777777" w:rsidR="00183C95" w:rsidRDefault="00245B10" w:rsidP="00E463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183C95">
        <w:rPr>
          <w:rFonts w:ascii="Arial" w:hAnsi="Arial" w:cs="Arial"/>
          <w:color w:val="333333"/>
          <w:sz w:val="21"/>
          <w:szCs w:val="21"/>
        </w:rPr>
        <w:t>Tanulmányi bizottságokban képviseltem a HK-t</w:t>
      </w:r>
      <w:r w:rsidR="00183C95">
        <w:rPr>
          <w:rFonts w:ascii="Arial" w:hAnsi="Arial" w:cs="Arial"/>
          <w:color w:val="333333"/>
          <w:sz w:val="21"/>
          <w:szCs w:val="21"/>
        </w:rPr>
        <w:t>, illetve a bizottsági üléseken történtekről tájékoztattam a Munkacsoportot.</w:t>
      </w:r>
    </w:p>
    <w:p w14:paraId="04AB2B99" w14:textId="77777777" w:rsidR="00245B10" w:rsidRPr="00183C95" w:rsidRDefault="00183C95" w:rsidP="00E463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183C95">
        <w:rPr>
          <w:rFonts w:ascii="Arial" w:hAnsi="Arial" w:cs="Arial"/>
          <w:color w:val="333333"/>
          <w:sz w:val="21"/>
          <w:szCs w:val="21"/>
        </w:rPr>
        <w:t>Elindítottam a Digitális segédanyag portál projektet.</w:t>
      </w:r>
    </w:p>
    <w:p w14:paraId="35B4368B" w14:textId="77777777" w:rsidR="00183C95" w:rsidRDefault="00183C95" w:rsidP="00183C9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projekt célja, hogy egy olyan weboldal készüljön el, ami összefogja a különböző tantárgyakhoz az elkészült digitális segédanyagokat (jegyzet, kép, hang, videó).</w:t>
      </w:r>
    </w:p>
    <w:p w14:paraId="5D9D418B" w14:textId="77777777" w:rsidR="00183C95" w:rsidRPr="00BB7586" w:rsidRDefault="00183C95" w:rsidP="00183C95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Mivel a projekt nemrég indult, így csak az elvégzendő feladatokat gyűjtöttem össze, lényeges előrehaladás a következő évben várható.</w:t>
      </w:r>
    </w:p>
    <w:p w14:paraId="74E86389" w14:textId="77777777" w:rsidR="001034BC" w:rsidRDefault="00E64735">
      <w:pPr>
        <w:pStyle w:val="Customheading3"/>
      </w:pPr>
      <w:r>
        <w:t>Pályázati munkacsoportban elvégzett feladatok</w:t>
      </w:r>
    </w:p>
    <w:p w14:paraId="123F6A25" w14:textId="77777777" w:rsidR="001034BC" w:rsidRDefault="00E64735">
      <w:r>
        <w:rPr>
          <w:noProof/>
        </w:rPr>
        <w:drawing>
          <wp:inline distT="0" distB="0" distL="0" distR="0" wp14:anchorId="64DDFD3A" wp14:editId="33487389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CC29" w14:textId="77777777" w:rsidR="001034BC" w:rsidRDefault="001034BC" w:rsidP="00BB7586">
      <w:pPr>
        <w:pStyle w:val="Listaszerbekezds"/>
        <w:numPr>
          <w:ilvl w:val="0"/>
          <w:numId w:val="0"/>
        </w:numPr>
        <w:ind w:left="720"/>
      </w:pPr>
    </w:p>
    <w:p w14:paraId="62BFF5A4" w14:textId="77777777" w:rsidR="0090763D" w:rsidRDefault="00245B1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2019/20 őszi és a 2019/20 tavaszi Villanykari Közösségi és Kari BME Ösztöndíj pályázatok lebonyolításában.</w:t>
      </w:r>
    </w:p>
    <w:p w14:paraId="793F8FFB" w14:textId="77777777" w:rsidR="00245B10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pályázatok leadása előtt rendszeresen ügyeletet tartottam, hogy a pályázó hallgatók le tudják adni adatlapjaikat, illetve esetleges kérdéseiket személyesen is fel tudják tenni.</w:t>
      </w:r>
    </w:p>
    <w:p w14:paraId="1683969C" w14:textId="77777777" w:rsidR="00245B10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pályázati anyagok, dokumentumok helyességét ellenőriztem.</w:t>
      </w:r>
    </w:p>
    <w:p w14:paraId="51358D0D" w14:textId="77777777" w:rsidR="00245B10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tavaszi félévben aktívan részt vettem mindkét pályázat bírálásán.</w:t>
      </w:r>
    </w:p>
    <w:p w14:paraId="0E711646" w14:textId="77777777" w:rsidR="00245B10" w:rsidRPr="00BB7586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Munkacsoporttal közösen készítettük el a pályázatok dokumentációját, illetve az eredményeket közzétettük a HK honlapon.</w:t>
      </w:r>
    </w:p>
    <w:p w14:paraId="23703A26" w14:textId="77777777" w:rsidR="001034BC" w:rsidRDefault="00E64735">
      <w:pPr>
        <w:pStyle w:val="Customheading3"/>
      </w:pPr>
      <w:r>
        <w:t>Juttatási Bizottságban elvégzett feladatok</w:t>
      </w:r>
    </w:p>
    <w:p w14:paraId="2373788E" w14:textId="77777777" w:rsidR="001034BC" w:rsidRDefault="00E64735">
      <w:r>
        <w:rPr>
          <w:noProof/>
        </w:rPr>
        <w:drawing>
          <wp:inline distT="0" distB="0" distL="0" distR="0" wp14:anchorId="7D8523F6" wp14:editId="77C1825C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B4A2" w14:textId="77777777" w:rsidR="001034BC" w:rsidRDefault="001034BC"/>
    <w:p w14:paraId="23F2648C" w14:textId="77777777" w:rsidR="0090763D" w:rsidRDefault="00183C95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nyári időszakban részt vettem a szociális pályázatot bírálók felkészítésén.</w:t>
      </w:r>
    </w:p>
    <w:p w14:paraId="25082375" w14:textId="77777777" w:rsidR="00A07A97" w:rsidRDefault="00A07A97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Sikeres bírálói vizsgát tettem.</w:t>
      </w:r>
    </w:p>
    <w:p w14:paraId="4444F5C1" w14:textId="77777777" w:rsidR="00183C95" w:rsidRPr="00BB7586" w:rsidRDefault="00183C95" w:rsidP="00183C95">
      <w:pPr>
        <w:pStyle w:val="Listaszerbekezds"/>
        <w:numPr>
          <w:ilvl w:val="0"/>
          <w:numId w:val="0"/>
        </w:numPr>
        <w:ind w:left="720"/>
        <w:rPr>
          <w:rFonts w:ascii="Arial" w:hAnsi="Arial" w:cs="Arial"/>
          <w:color w:val="333333"/>
          <w:sz w:val="21"/>
          <w:szCs w:val="21"/>
        </w:rPr>
      </w:pPr>
    </w:p>
    <w:p w14:paraId="2494B413" w14:textId="77777777" w:rsidR="001034BC" w:rsidRDefault="00E64735">
      <w:pPr>
        <w:pStyle w:val="Customheading3"/>
      </w:pPr>
      <w:r>
        <w:t>Saját projektek, eseti feladatok</w:t>
      </w:r>
    </w:p>
    <w:p w14:paraId="77CCF0E6" w14:textId="77777777" w:rsidR="001034BC" w:rsidRDefault="00E64735">
      <w:r>
        <w:rPr>
          <w:noProof/>
        </w:rPr>
        <w:drawing>
          <wp:inline distT="0" distB="0" distL="0" distR="0" wp14:anchorId="55B2F623" wp14:editId="4D997A26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AA02" w14:textId="77777777" w:rsidR="001034BC" w:rsidRDefault="001034BC"/>
    <w:p w14:paraId="7480CB57" w14:textId="77777777" w:rsidR="00BB7586" w:rsidRDefault="00183C95" w:rsidP="00BB7586">
      <w:pPr>
        <w:pStyle w:val="Listaszerbekezds"/>
        <w:numPr>
          <w:ilvl w:val="0"/>
          <w:numId w:val="41"/>
        </w:numPr>
      </w:pPr>
      <w:r>
        <w:t xml:space="preserve">A Tisztújításra én szerveztem meg az indulók fotózását. Erre meghívtuk az újonc HK-sainkat és a tanácsadókat is, hogy </w:t>
      </w:r>
      <w:r w:rsidR="00DE3040">
        <w:t>a róluk készült képeket megjeleníthessük a HK honlap Képviselők oldalán.</w:t>
      </w:r>
    </w:p>
    <w:p w14:paraId="0C05C6CA" w14:textId="77777777" w:rsidR="00DE3040" w:rsidRDefault="00DE3040" w:rsidP="00DE3040">
      <w:pPr>
        <w:pStyle w:val="Listaszerbekezds"/>
        <w:numPr>
          <w:ilvl w:val="1"/>
          <w:numId w:val="41"/>
        </w:numPr>
      </w:pPr>
      <w:r>
        <w:t>Ezeket a fotókat a HK-sok a Tisztújításon, Szociális pályázatot bírálói szavazáson, HK tablón, HK honlapon, illetve közösségi médiában tudják felhasználni.</w:t>
      </w:r>
    </w:p>
    <w:p w14:paraId="54A7E25D" w14:textId="77777777" w:rsidR="001034BC" w:rsidRDefault="00E64735">
      <w:pPr>
        <w:pStyle w:val="Customheading3"/>
      </w:pPr>
      <w:r>
        <w:t>Egyéb feladatok</w:t>
      </w:r>
    </w:p>
    <w:p w14:paraId="47A3DF5A" w14:textId="77777777" w:rsidR="001034BC" w:rsidRDefault="00E64735">
      <w:r>
        <w:rPr>
          <w:noProof/>
        </w:rPr>
        <w:drawing>
          <wp:inline distT="0" distB="0" distL="0" distR="0" wp14:anchorId="13EFF10E" wp14:editId="76FF531D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6A2A" w14:textId="77777777" w:rsidR="001034BC" w:rsidRDefault="001034BC"/>
    <w:p w14:paraId="7B41D1BA" w14:textId="77777777" w:rsidR="001034BC" w:rsidRDefault="00245B10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14:paraId="2717D22B" w14:textId="77777777" w:rsidR="00245B10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2019-es tavaszi HK tábor</w:t>
      </w:r>
    </w:p>
    <w:p w14:paraId="57E6905D" w14:textId="77777777" w:rsidR="00245B10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csapatépülések, belsős rendezvények</w:t>
      </w:r>
    </w:p>
    <w:p w14:paraId="433D2A55" w14:textId="77777777" w:rsidR="00245B10" w:rsidRPr="00BB7586" w:rsidRDefault="00245B10" w:rsidP="00245B1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a 2020-as HK ZH</w:t>
      </w:r>
    </w:p>
    <w:p w14:paraId="1C8DE3F6" w14:textId="77777777"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14:paraId="0A6F091F" w14:textId="77777777" w:rsidR="001034BC" w:rsidRDefault="00E64735">
      <w:r>
        <w:rPr>
          <w:noProof/>
        </w:rPr>
        <w:drawing>
          <wp:inline distT="0" distB="0" distL="0" distR="0" wp14:anchorId="3C24861B" wp14:editId="60399C56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98F1" w14:textId="77777777" w:rsidR="001034BC" w:rsidRDefault="001034BC" w:rsidP="00BB7586"/>
    <w:p w14:paraId="64A1359B" w14:textId="77777777" w:rsidR="00BB7586" w:rsidRDefault="00DE3040" w:rsidP="00BB7586">
      <w:r>
        <w:t xml:space="preserve">Az elmúlt egy évben rengeteg HK-s feladatot ismerhettem meg. Igyekeztem minden döntésemet úgy meghozni, hogy azzal hallgatótársaim érdekeit szolgáljam. Köszönöm a hallgatóknak, hogy megbíztak bennem, és kérdéseikkel hozzám is fordultak, melyeket legjobb tudásom szerint próbáltam megválaszolni. Sokat segített munkám során, hogy ebben az évben egy nagyon jó közösség alakult ki a HK-sok körében, és egymásra is oda tudtunk figyelni. </w:t>
      </w:r>
      <w:r w:rsidR="00A07A97">
        <w:t xml:space="preserve">Külön örülök annak, hogy megtapasztalhattam az oktatókkal való közös munkát a különböző Szakbizottságokban, mivel minden feladatuknál figyelembe vették a hallgatók véleményét, azaz úgy nem született döntés, amíg a HK ki nem fejtette a véleményét az adott témával kapcsolatban. Ez ráébresztett arra, hogy mennyire fontosak a bizottsági munkák, és hogy itt a továbbiakban is szeretném képviselni a hallgatóságot. </w:t>
      </w:r>
      <w:r>
        <w:t xml:space="preserve"> Az eddig szerzett tapasztalattal és tudással felvértezve remélem egy még aktívabb HK-s évnek vághatok neki.</w:t>
      </w:r>
    </w:p>
    <w:sectPr w:rsidR="00BB7586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FD2FD" w14:textId="77777777" w:rsidR="00144FFE" w:rsidRDefault="00144FFE" w:rsidP="00C849E3">
      <w:r>
        <w:separator/>
      </w:r>
    </w:p>
  </w:endnote>
  <w:endnote w:type="continuationSeparator" w:id="0">
    <w:p w14:paraId="72C8ADA6" w14:textId="77777777" w:rsidR="00144FFE" w:rsidRDefault="00144FFE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BB891" w14:textId="77777777" w:rsidR="00E75C20" w:rsidRDefault="00E75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14:paraId="45165535" w14:textId="77777777" w:rsidTr="00197D1B">
      <w:trPr>
        <w:trHeight w:val="353"/>
      </w:trPr>
      <w:tc>
        <w:tcPr>
          <w:tcW w:w="4146" w:type="dxa"/>
          <w:vAlign w:val="center"/>
        </w:tcPr>
        <w:p w14:paraId="44BCA500" w14:textId="77777777"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1412BB68" w14:textId="77777777"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37234212" wp14:editId="5EAA7BE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2DAC466B" w14:textId="77777777"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14:paraId="1177E76D" w14:textId="77777777" w:rsidTr="00197D1B">
      <w:trPr>
        <w:trHeight w:val="341"/>
      </w:trPr>
      <w:tc>
        <w:tcPr>
          <w:tcW w:w="4146" w:type="dxa"/>
          <w:vAlign w:val="center"/>
        </w:tcPr>
        <w:p w14:paraId="04CFA009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2C3B1B37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728FCB51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14:paraId="078542F6" w14:textId="77777777" w:rsidTr="00197D1B">
      <w:trPr>
        <w:trHeight w:val="339"/>
      </w:trPr>
      <w:tc>
        <w:tcPr>
          <w:tcW w:w="4146" w:type="dxa"/>
          <w:vAlign w:val="center"/>
        </w:tcPr>
        <w:p w14:paraId="3FF603F5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5C02B328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6E9FE79C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1E669170" w14:textId="77777777" w:rsidR="00C849E3" w:rsidRDefault="000431A3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5F9B04" wp14:editId="67CAC357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8B4C71B" wp14:editId="7A47433A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14:paraId="1129A6C6" w14:textId="77777777" w:rsidTr="00197D1B">
      <w:trPr>
        <w:trHeight w:val="353"/>
      </w:trPr>
      <w:tc>
        <w:tcPr>
          <w:tcW w:w="4146" w:type="dxa"/>
          <w:vAlign w:val="center"/>
        </w:tcPr>
        <w:p w14:paraId="6227CCC6" w14:textId="77777777"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2BE7A66A" w14:textId="77777777"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0AC66FC5" wp14:editId="79BA8AFD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70E80C38" w14:textId="77777777"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14:paraId="028DBE44" w14:textId="77777777" w:rsidTr="00197D1B">
      <w:trPr>
        <w:trHeight w:val="341"/>
      </w:trPr>
      <w:tc>
        <w:tcPr>
          <w:tcW w:w="4146" w:type="dxa"/>
          <w:vAlign w:val="center"/>
        </w:tcPr>
        <w:p w14:paraId="05EFB919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589CAC47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0D8A027A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14:paraId="6A1C573C" w14:textId="77777777" w:rsidTr="00197D1B">
      <w:trPr>
        <w:trHeight w:val="339"/>
      </w:trPr>
      <w:tc>
        <w:tcPr>
          <w:tcW w:w="4146" w:type="dxa"/>
          <w:vAlign w:val="center"/>
        </w:tcPr>
        <w:p w14:paraId="12C8F62C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4298A3B1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74CCA67F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5C4B97CD" w14:textId="77777777" w:rsidR="00985F43" w:rsidRDefault="00EA0D10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473157C" wp14:editId="4E0BD60A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71F2CFA" wp14:editId="420D498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E8591" w14:textId="77777777" w:rsidR="00144FFE" w:rsidRDefault="00144FFE" w:rsidP="00C849E3">
      <w:r>
        <w:separator/>
      </w:r>
    </w:p>
  </w:footnote>
  <w:footnote w:type="continuationSeparator" w:id="0">
    <w:p w14:paraId="1EE91674" w14:textId="77777777" w:rsidR="00144FFE" w:rsidRDefault="00144FFE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0A3F4" w14:textId="77777777" w:rsidR="00E75C20" w:rsidRDefault="00E75C2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33EE8" w14:textId="77777777" w:rsidR="00C849E3" w:rsidRDefault="00E75C20" w:rsidP="00E75C20">
    <w:pPr>
      <w:pStyle w:val="lfej"/>
      <w:jc w:val="center"/>
    </w:pPr>
    <w:r>
      <w:rPr>
        <w:noProof/>
      </w:rPr>
      <w:drawing>
        <wp:inline distT="0" distB="0" distL="0" distR="0" wp14:anchorId="196A355C" wp14:editId="1A8DC1CC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E58">
      <w:rPr>
        <w:noProof/>
      </w:rPr>
      <w:drawing>
        <wp:anchor distT="0" distB="0" distL="114300" distR="114300" simplePos="0" relativeHeight="251667456" behindDoc="1" locked="0" layoutInCell="1" allowOverlap="1" wp14:anchorId="4B506B80" wp14:editId="6738F6C6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5FEBA4" wp14:editId="6DDFA0A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56ED9" w14:textId="77777777" w:rsidR="00E75C20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AEB01E8" wp14:editId="44B4E23E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5850DE" wp14:editId="59234783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E75C20" w14:paraId="6A381EBD" w14:textId="77777777" w:rsidTr="00197D1B">
      <w:tc>
        <w:tcPr>
          <w:tcW w:w="3021" w:type="dxa"/>
        </w:tcPr>
        <w:p w14:paraId="3CEA43AA" w14:textId="77777777" w:rsidR="00E75C20" w:rsidRDefault="00E75C20" w:rsidP="00E75C20">
          <w:pPr>
            <w:pStyle w:val="lfej"/>
          </w:pPr>
        </w:p>
      </w:tc>
      <w:tc>
        <w:tcPr>
          <w:tcW w:w="3021" w:type="dxa"/>
        </w:tcPr>
        <w:p w14:paraId="02329984" w14:textId="77777777" w:rsidR="00E75C20" w:rsidRDefault="00E75C20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397B57E3" wp14:editId="4BE77D80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0024F0" w14:textId="77777777" w:rsidR="005B3D35" w:rsidRDefault="005B3D35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56577"/>
    <w:multiLevelType w:val="multilevel"/>
    <w:tmpl w:val="89560944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34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BA278C"/>
    <w:multiLevelType w:val="multilevel"/>
    <w:tmpl w:val="DA6E6510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7"/>
        </w:tabs>
        <w:ind w:left="907" w:hanging="34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5"/>
  </w:num>
  <w:num w:numId="3">
    <w:abstractNumId w:val="31"/>
  </w:num>
  <w:num w:numId="4">
    <w:abstractNumId w:val="20"/>
  </w:num>
  <w:num w:numId="5">
    <w:abstractNumId w:val="17"/>
  </w:num>
  <w:num w:numId="6">
    <w:abstractNumId w:val="39"/>
  </w:num>
  <w:num w:numId="7">
    <w:abstractNumId w:val="25"/>
  </w:num>
  <w:num w:numId="8">
    <w:abstractNumId w:val="16"/>
  </w:num>
  <w:num w:numId="9">
    <w:abstractNumId w:val="11"/>
  </w:num>
  <w:num w:numId="10">
    <w:abstractNumId w:val="12"/>
  </w:num>
  <w:num w:numId="11">
    <w:abstractNumId w:val="19"/>
  </w:num>
  <w:num w:numId="12">
    <w:abstractNumId w:val="37"/>
  </w:num>
  <w:num w:numId="13">
    <w:abstractNumId w:val="4"/>
  </w:num>
  <w:num w:numId="14">
    <w:abstractNumId w:val="34"/>
  </w:num>
  <w:num w:numId="15">
    <w:abstractNumId w:val="3"/>
  </w:num>
  <w:num w:numId="16">
    <w:abstractNumId w:val="38"/>
  </w:num>
  <w:num w:numId="17">
    <w:abstractNumId w:val="26"/>
  </w:num>
  <w:num w:numId="18">
    <w:abstractNumId w:val="40"/>
  </w:num>
  <w:num w:numId="19">
    <w:abstractNumId w:val="23"/>
  </w:num>
  <w:num w:numId="20">
    <w:abstractNumId w:val="33"/>
  </w:num>
  <w:num w:numId="21">
    <w:abstractNumId w:val="28"/>
  </w:num>
  <w:num w:numId="22">
    <w:abstractNumId w:val="29"/>
  </w:num>
  <w:num w:numId="23">
    <w:abstractNumId w:val="24"/>
  </w:num>
  <w:num w:numId="24">
    <w:abstractNumId w:val="41"/>
  </w:num>
  <w:num w:numId="25">
    <w:abstractNumId w:val="30"/>
  </w:num>
  <w:num w:numId="26">
    <w:abstractNumId w:val="27"/>
  </w:num>
  <w:num w:numId="27">
    <w:abstractNumId w:val="22"/>
  </w:num>
  <w:num w:numId="28">
    <w:abstractNumId w:val="2"/>
  </w:num>
  <w:num w:numId="29">
    <w:abstractNumId w:val="6"/>
  </w:num>
  <w:num w:numId="30">
    <w:abstractNumId w:val="9"/>
  </w:num>
  <w:num w:numId="31">
    <w:abstractNumId w:val="0"/>
  </w:num>
  <w:num w:numId="32">
    <w:abstractNumId w:val="18"/>
  </w:num>
  <w:num w:numId="33">
    <w:abstractNumId w:val="10"/>
  </w:num>
  <w:num w:numId="34">
    <w:abstractNumId w:val="7"/>
  </w:num>
  <w:num w:numId="35">
    <w:abstractNumId w:val="32"/>
  </w:num>
  <w:num w:numId="36">
    <w:abstractNumId w:val="35"/>
  </w:num>
  <w:num w:numId="37">
    <w:abstractNumId w:val="13"/>
  </w:num>
  <w:num w:numId="38">
    <w:abstractNumId w:val="8"/>
  </w:num>
  <w:num w:numId="39">
    <w:abstractNumId w:val="36"/>
  </w:num>
  <w:num w:numId="40">
    <w:abstractNumId w:val="36"/>
  </w:num>
  <w:num w:numId="41">
    <w:abstractNumId w:val="14"/>
  </w:num>
  <w:num w:numId="42">
    <w:abstractNumId w:val="15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4FFE"/>
    <w:rsid w:val="001467A5"/>
    <w:rsid w:val="0016388D"/>
    <w:rsid w:val="00183C95"/>
    <w:rsid w:val="00190489"/>
    <w:rsid w:val="001911B7"/>
    <w:rsid w:val="001A1D4C"/>
    <w:rsid w:val="001B42D9"/>
    <w:rsid w:val="001D1D22"/>
    <w:rsid w:val="0020756E"/>
    <w:rsid w:val="002077DE"/>
    <w:rsid w:val="00240C2C"/>
    <w:rsid w:val="00241855"/>
    <w:rsid w:val="00245B10"/>
    <w:rsid w:val="00263DE6"/>
    <w:rsid w:val="00265358"/>
    <w:rsid w:val="002937A2"/>
    <w:rsid w:val="00296FE5"/>
    <w:rsid w:val="002E7258"/>
    <w:rsid w:val="002F4F7F"/>
    <w:rsid w:val="00326E5F"/>
    <w:rsid w:val="003604AF"/>
    <w:rsid w:val="003638D6"/>
    <w:rsid w:val="00391005"/>
    <w:rsid w:val="00394E61"/>
    <w:rsid w:val="003A6AAC"/>
    <w:rsid w:val="003B6A04"/>
    <w:rsid w:val="003C24C1"/>
    <w:rsid w:val="003E3CB8"/>
    <w:rsid w:val="003F56E1"/>
    <w:rsid w:val="00411C24"/>
    <w:rsid w:val="00483F65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32406"/>
    <w:rsid w:val="006667D6"/>
    <w:rsid w:val="006B1B8E"/>
    <w:rsid w:val="0078202C"/>
    <w:rsid w:val="0079116C"/>
    <w:rsid w:val="007C6079"/>
    <w:rsid w:val="007D3667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A97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41CC1"/>
    <w:rsid w:val="00C849E3"/>
    <w:rsid w:val="00CA62D0"/>
    <w:rsid w:val="00CA7079"/>
    <w:rsid w:val="00CB09C3"/>
    <w:rsid w:val="00CE25ED"/>
    <w:rsid w:val="00CF4192"/>
    <w:rsid w:val="00DA3F37"/>
    <w:rsid w:val="00DC444B"/>
    <w:rsid w:val="00DD068D"/>
    <w:rsid w:val="00DE3040"/>
    <w:rsid w:val="00E54FDF"/>
    <w:rsid w:val="00E64735"/>
    <w:rsid w:val="00E67FAD"/>
    <w:rsid w:val="00E75C20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823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FA9D7E-FBEE-4FA8-BD1B-02DAD4A6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583</Words>
  <Characters>4027</Characters>
  <Application>Microsoft Office Word</Application>
  <DocSecurity>0</DocSecurity>
  <Lines>33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Zoli Révész</cp:lastModifiedBy>
  <cp:revision>5</cp:revision>
  <cp:lastPrinted>2020-04-05T21:52:00Z</cp:lastPrinted>
  <dcterms:created xsi:type="dcterms:W3CDTF">2018-03-17T13:30:00Z</dcterms:created>
  <dcterms:modified xsi:type="dcterms:W3CDTF">2020-04-05T21:53:00Z</dcterms:modified>
</cp:coreProperties>
</file>